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6645A6">
        <w:rPr>
          <w:rFonts w:eastAsia="Times New Roman"/>
          <w:b/>
          <w:lang w:eastAsia="pl-PL"/>
        </w:rPr>
        <w:t>03-04.10</w:t>
      </w:r>
      <w:r w:rsidR="00A2057D">
        <w:rPr>
          <w:rFonts w:eastAsia="Times New Roman"/>
          <w:b/>
          <w:lang w:eastAsia="pl-PL"/>
        </w:rPr>
        <w:t>.2025</w:t>
      </w:r>
      <w:r>
        <w:rPr>
          <w:rFonts w:eastAsia="Times New Roman"/>
          <w:b/>
          <w:lang w:eastAsia="pl-PL"/>
        </w:rPr>
        <w:t>r.  Semestr 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PB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>
            <w:r>
              <w:t>BZ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>
            <w:r>
              <w:t>BZ</w:t>
            </w: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6645A6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r>
              <w:t>BZ</w:t>
            </w:r>
          </w:p>
        </w:tc>
      </w:tr>
      <w:tr w:rsidR="006645A6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r>
              <w:t>BZ</w:t>
            </w:r>
          </w:p>
        </w:tc>
      </w:tr>
      <w:tr w:rsidR="006645A6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r>
              <w:t>BZ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PB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Podstawy prawa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PB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6645A6">
        <w:rPr>
          <w:rFonts w:eastAsia="Times New Roman"/>
          <w:b/>
          <w:lang w:eastAsia="pl-PL"/>
        </w:rPr>
        <w:t>03-04.10</w:t>
      </w:r>
      <w:r w:rsidR="00A2057D">
        <w:rPr>
          <w:rFonts w:eastAsia="Times New Roman"/>
          <w:b/>
          <w:lang w:eastAsia="pl-PL"/>
        </w:rPr>
        <w:t>.2025</w:t>
      </w:r>
      <w:r w:rsidR="00B25DB7">
        <w:rPr>
          <w:rFonts w:eastAsia="Times New Roman"/>
          <w:b/>
          <w:lang w:eastAsia="pl-PL"/>
        </w:rPr>
        <w:t xml:space="preserve">r.  </w:t>
      </w:r>
      <w:r>
        <w:rPr>
          <w:rFonts w:eastAsia="Times New Roman"/>
          <w:b/>
          <w:lang w:eastAsia="pl-PL"/>
        </w:rPr>
        <w:t>Semestr III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>
            <w:r>
              <w:t>UZ-S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UZ-S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UZ-S</w:t>
            </w: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D5" w:rsidRDefault="000867D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bookmarkStart w:id="0" w:name="_GoBack"/>
            <w:bookmarkEnd w:id="0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UZ-S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 w:rsidRPr="00121977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UZ-S</w:t>
            </w:r>
          </w:p>
        </w:tc>
      </w:tr>
      <w:tr w:rsidR="006645A6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6" w:rsidRDefault="006645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 w:rsidRPr="00750EB9">
              <w:t>Zarządzanie systemami</w:t>
            </w:r>
            <w:r>
              <w:t xml:space="preserve">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6" w:rsidRDefault="006645A6" w:rsidP="00066FB3">
            <w:r>
              <w:t>UZ-S</w:t>
            </w:r>
          </w:p>
        </w:tc>
      </w:tr>
      <w:tr w:rsidR="00E7721D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UZ-S</w:t>
            </w:r>
          </w:p>
        </w:tc>
      </w:tr>
      <w:tr w:rsidR="00E7721D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Ergonomia w procesie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r>
              <w:t>UZ-S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7A5846" w:rsidRDefault="007A5846"/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236F"/>
    <w:rsid w:val="000A5745"/>
    <w:rsid w:val="003C4413"/>
    <w:rsid w:val="004B2340"/>
    <w:rsid w:val="00565753"/>
    <w:rsid w:val="00636126"/>
    <w:rsid w:val="006645A6"/>
    <w:rsid w:val="00680860"/>
    <w:rsid w:val="006C659A"/>
    <w:rsid w:val="007A5846"/>
    <w:rsid w:val="0096046F"/>
    <w:rsid w:val="00A2057D"/>
    <w:rsid w:val="00AD0B43"/>
    <w:rsid w:val="00B25DB7"/>
    <w:rsid w:val="00BF2D14"/>
    <w:rsid w:val="00D8300D"/>
    <w:rsid w:val="00D83FC3"/>
    <w:rsid w:val="00E7721D"/>
    <w:rsid w:val="00ED6D48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15</cp:revision>
  <cp:lastPrinted>2025-10-01T12:08:00Z</cp:lastPrinted>
  <dcterms:created xsi:type="dcterms:W3CDTF">2022-09-08T18:32:00Z</dcterms:created>
  <dcterms:modified xsi:type="dcterms:W3CDTF">2025-10-01T12:09:00Z</dcterms:modified>
</cp:coreProperties>
</file>