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12" w:rsidRPr="00B713DE" w:rsidRDefault="00AC7112" w:rsidP="003F63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713DE">
        <w:rPr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 dla kandydata do pracy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Zgodnie z art. 13 ust. 1-2 Rozporządzenia Parlamentu Europejskiego i Rady (UE) 2016/679 z dnia27 kwietnia 2016 r. w sprawie ochrony osób fizycznych w związku z przetwarzaniem danychosobowych i w sprawie swobodnego przepływu takich danych oraz uchylenia dyrektywy 95/46/WE(ogólne rozporządzenie o ochronie danych) (dalej „RODO”) informujemy, że: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Administratorem Pani/Pana danych osobowych jest </w:t>
      </w:r>
      <w:r w:rsidR="009B046E"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Zespół Szkół </w:t>
      </w:r>
      <w:proofErr w:type="spellStart"/>
      <w:r w:rsidR="003B66FA">
        <w:rPr>
          <w:rFonts w:ascii="Times New Roman" w:hAnsi="Times New Roman" w:cs="Times New Roman"/>
          <w:sz w:val="24"/>
          <w:szCs w:val="24"/>
          <w:lang w:val="pl-PL"/>
        </w:rPr>
        <w:t>Transportowo-Mechatronicznych</w:t>
      </w:r>
      <w:proofErr w:type="spellEnd"/>
      <w:r w:rsidR="009B046E"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, ul. </w:t>
      </w:r>
      <w:r w:rsidR="003B66FA">
        <w:rPr>
          <w:rFonts w:ascii="Times New Roman" w:hAnsi="Times New Roman" w:cs="Times New Roman"/>
          <w:sz w:val="24"/>
          <w:szCs w:val="24"/>
          <w:lang w:val="pl-PL"/>
        </w:rPr>
        <w:t>Legionów</w:t>
      </w:r>
      <w:r w:rsidR="009B046E"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E7561" w:rsidRPr="008E7561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3B66FA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8E7561" w:rsidRPr="008E7561">
        <w:rPr>
          <w:rFonts w:ascii="Times New Roman" w:hAnsi="Times New Roman" w:cs="Times New Roman"/>
          <w:sz w:val="24"/>
          <w:szCs w:val="24"/>
          <w:lang w:val="pl-PL"/>
        </w:rPr>
        <w:t>, 26-110 Skarżysko – Kamienna, tel. 41 253</w:t>
      </w:r>
      <w:r w:rsidR="003B66FA">
        <w:rPr>
          <w:rFonts w:ascii="Times New Roman" w:hAnsi="Times New Roman" w:cs="Times New Roman"/>
          <w:sz w:val="24"/>
          <w:szCs w:val="24"/>
          <w:lang w:val="pl-PL"/>
        </w:rPr>
        <w:t>2897</w:t>
      </w:r>
      <w:r w:rsidR="008E7561"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F63FB">
        <w:rPr>
          <w:rFonts w:ascii="Times New Roman" w:hAnsi="Times New Roman" w:cs="Times New Roman"/>
          <w:sz w:val="24"/>
          <w:szCs w:val="24"/>
          <w:lang w:val="pl-PL"/>
        </w:rPr>
        <w:br/>
      </w:r>
      <w:r w:rsidR="008E7561"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e – mail: </w:t>
      </w:r>
      <w:hyperlink r:id="rId5" w:history="1">
        <w:r w:rsidR="003B66FA" w:rsidRPr="004A302F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kontakt@zstm.pl</w:t>
        </w:r>
      </w:hyperlink>
      <w:r w:rsidR="003B66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E7561">
        <w:rPr>
          <w:rFonts w:ascii="Times New Roman" w:hAnsi="Times New Roman" w:cs="Times New Roman"/>
          <w:sz w:val="24"/>
          <w:szCs w:val="24"/>
          <w:lang w:val="pl-PL"/>
        </w:rPr>
        <w:t>dalej szkoła..</w:t>
      </w:r>
    </w:p>
    <w:p w:rsidR="00B713DE" w:rsidRPr="00B713DE" w:rsidRDefault="00B713DE" w:rsidP="00B713D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I.</w:t>
      </w:r>
      <w:r w:rsidR="00AC7112" w:rsidRPr="00B713DE">
        <w:rPr>
          <w:rFonts w:ascii="Times New Roman" w:hAnsi="Times New Roman" w:cs="Times New Roman"/>
          <w:sz w:val="24"/>
          <w:szCs w:val="24"/>
          <w:lang w:val="pl-PL"/>
        </w:rPr>
        <w:t>W sprawie ochrony danych osobowych można skontaktować się z Inspektorem OchronyDanych pod adresem email</w:t>
      </w:r>
      <w:r w:rsidR="003F63FB" w:rsidRPr="00B713DE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hyperlink r:id="rId6" w:history="1">
        <w:r w:rsidRPr="00B713DE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izabela.kowalska@skarzysko.powiat.pl</w:t>
        </w:r>
      </w:hyperlink>
    </w:p>
    <w:p w:rsidR="00AC7112" w:rsidRPr="00B713DE" w:rsidRDefault="00AC7112" w:rsidP="003F63FB">
      <w:pPr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II. Cele i podstawy przetwarzania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Będziemy przetwarzać Pani/Pana dane osobowe: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1. w celu przeprowadzenia procesu rekrutacji, na podstawie uprawnienia pracodawcywynikającego z art. 22¹ kodeksu pracy i w zakresie: imienia i nazwiska, datyurodzenia, </w:t>
      </w:r>
      <w:r w:rsidR="003F63FB">
        <w:rPr>
          <w:rFonts w:ascii="Times New Roman" w:hAnsi="Times New Roman" w:cs="Times New Roman"/>
          <w:sz w:val="24"/>
          <w:szCs w:val="24"/>
          <w:lang w:val="pl-PL"/>
        </w:rPr>
        <w:t>danych kontaktowych wskazanych przez taką osobę</w:t>
      </w:r>
      <w:r w:rsidRPr="008E7561">
        <w:rPr>
          <w:rFonts w:ascii="Times New Roman" w:hAnsi="Times New Roman" w:cs="Times New Roman"/>
          <w:sz w:val="24"/>
          <w:szCs w:val="24"/>
          <w:lang w:val="pl-PL"/>
        </w:rPr>
        <w:t>, wykształcenia</w:t>
      </w:r>
      <w:r w:rsidR="003F63FB">
        <w:rPr>
          <w:rFonts w:ascii="Times New Roman" w:hAnsi="Times New Roman" w:cs="Times New Roman"/>
          <w:sz w:val="24"/>
          <w:szCs w:val="24"/>
          <w:lang w:val="pl-PL"/>
        </w:rPr>
        <w:t>, kwalifikacji zawodowych</w:t>
      </w:r>
      <w:r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 i przebiegudotychczasowego zatrudnienia. Podstawą przetwarzania wyżej wymienionych danychosobowych jest obowiązek prawny (art. 6 ust. 1 pkt c RODO),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2. w celu przeprowadzenia procesu rekrutacji, na podstawie Pani/Pana zgody na przetwarzaniePani/Pana danych osobowych, tj. danych osobowych innych niż wskazane w punkcie powyżej,przekazanych w CV, formularzu, liście motywacyjnym i innych dokumentach. Podstawąprzetwarzania jest ww. zgoda (art. 6 ust. 1 lit. a) RODO),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3. w celu realizacji uzasadnionego interesu administratora w zakresie danych pozyskanych odPani/Pana w trakcie procesu rekrutacji w związku ze sprawdzeniem Pani/Pana umiejętności izdolności potrzebnych do pracy na określonym w ogłoszeniu stanowisku. Podstawąprzetwarzania tych danych jest nasz uzasadniony interes (art. 6 ust. 1 lit. f RODO),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4. w celu realizacji uzasadnionego interesu administratora na wypadek prawnej potrzebywykazania faktów, wykazania wykonania obowiązków (podstawa z art. 6 ust. 1 lit. f RODO),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5. w celu przeprowadzenia przyszłych procesów rekrutacyjnych, na podstawie Pani/Pana zgodyna przetwarzane danych osobowych przekazanych w CV, formularzu, liście motywacyjnym iinnych dokumentach. Podstawą przetwarzania jest ta zgoda (art. 6 ust. 1 lit. a) RODO).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III. Prawa osób, których dane dotyczą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 xml:space="preserve">Zgodnie z RODO, przysługuje Pani/Panu prawo żądania dostępu do swoich danych osobowych orazotrzymania ich kopii, prawo żądania ich sprostowania (poprawiania), usunięcia lub ograniczeniaprzetwarzania swoich danych osobowych, a także prawo do przenoszenia swoich danych osobowych.W każdej chwili przysługuje Pani/Panu prawo do wniesienia sprzeciwu </w:t>
      </w:r>
      <w:r w:rsidRPr="008E7561">
        <w:rPr>
          <w:rFonts w:ascii="Times New Roman" w:hAnsi="Times New Roman" w:cs="Times New Roman"/>
          <w:sz w:val="24"/>
          <w:szCs w:val="24"/>
          <w:lang w:val="pl-PL"/>
        </w:rPr>
        <w:lastRenderedPageBreak/>
        <w:t>wobec przetwarzania danych,przetwarzanych na podstawie art. 6 ust. 1 lit. f RODO, wskazanych powyżej w pkt II.Powyższe żądania można przesłać na adresy wskazane w pkt I. Ponadto, zgodnie z RODO przysługujePani/Panu prawo do wniesienia skargi do Prezesa Urzędu Ochrony Danych Osobowych.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IV. Okres przechowywania danych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1. w zakresie wskazanym w pkt II.1, II.2 i II.3 Pani/Pana dane będą przechowywane przez czasniezbędny do przeprowadzenia niniejszej rekrutacji,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2. w zakresie wskazanym w pkt II.4 Pani/Pana dane będą przechowywane przez okresprzedawnienia roszczeń wynikających z przepisów prawa, a także przez czas, w którymprzepisy nakazują nam przechowywać dane,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3. w zakresie wskazanym w pkt II.5 Pani/Pana dane osobowe będą przechowywane przez okres12 miesięcy od daty wyrażenia zgody.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V. Odbiorcy danych.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Pani/Pana dane osobowe mogą zostać przekazane uprawnionym instytucjom określonym przezprzepisy prawa oraz podmiotom przetwarzającym, które świadczą usługi na rzecz Administratoradanych i którym te dane są powierzane.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VI. Podanie danych osobowych w zakresie imienia i nazwiska, daty urodzenia, miejsca zamieszkania,wykształcenia oraz przebiegu dotychczasowego zatrudnienia jest warunkiem wzięciaudziału w danymprocesie rekrutacyjnym. W pozostałym zakresie podanie danych osobowych jest dobrowolne.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VII. Zautomatyzowane podejmowanie decyzji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Informujemy, że nie podejmujemy decyzji w sposób zautomatyzowany, w tym w formieprofilowania.</w:t>
      </w:r>
    </w:p>
    <w:p w:rsidR="00AC7112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VIII. Zgoda oraz informacja o możliwości wycofania zgody</w:t>
      </w:r>
    </w:p>
    <w:p w:rsidR="0065112E" w:rsidRPr="008E7561" w:rsidRDefault="00AC7112" w:rsidP="003F6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7561">
        <w:rPr>
          <w:rFonts w:ascii="Times New Roman" w:hAnsi="Times New Roman" w:cs="Times New Roman"/>
          <w:sz w:val="24"/>
          <w:szCs w:val="24"/>
          <w:lang w:val="pl-PL"/>
        </w:rPr>
        <w:t>W każdej chwili przysługuje Pani/Panu prawo do wycofania zgody na przetwarzanie danych</w:t>
      </w:r>
      <w:r w:rsidR="003B66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E7561">
        <w:rPr>
          <w:rFonts w:ascii="Times New Roman" w:hAnsi="Times New Roman" w:cs="Times New Roman"/>
          <w:sz w:val="24"/>
          <w:szCs w:val="24"/>
          <w:lang w:val="pl-PL"/>
        </w:rPr>
        <w:t>osobowych. Cofnięcie zgody nie wpływa na zgodność z prawem przetwarzania, którego dokonano napodstawie Pani/Pana zgody przed jej wycofaniem. Oświadczenie o wycofaniu zgody na przetwarzaniedanych osobowych można przesłać na adresy wskazane w pkt 1</w:t>
      </w:r>
      <w:r w:rsidR="00B713D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65112E" w:rsidRPr="008E7561" w:rsidSect="002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5663"/>
    <w:multiLevelType w:val="hybridMultilevel"/>
    <w:tmpl w:val="1C44CF56"/>
    <w:lvl w:ilvl="0" w:tplc="3370C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AC7112"/>
    <w:rsid w:val="00024731"/>
    <w:rsid w:val="00116364"/>
    <w:rsid w:val="002008E4"/>
    <w:rsid w:val="003B66FA"/>
    <w:rsid w:val="003C1BB4"/>
    <w:rsid w:val="003F63FB"/>
    <w:rsid w:val="0065112E"/>
    <w:rsid w:val="008E7561"/>
    <w:rsid w:val="009B046E"/>
    <w:rsid w:val="00AC7112"/>
    <w:rsid w:val="00B713DE"/>
    <w:rsid w:val="00B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3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63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1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bela.kowalska@skarzysko.powiat.pl" TargetMode="External"/><Relationship Id="rId5" Type="http://schemas.openxmlformats.org/officeDocument/2006/relationships/hyperlink" Target="mailto:kontakt@zs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Kowalska</dc:creator>
  <cp:lastModifiedBy>Estera</cp:lastModifiedBy>
  <cp:revision>3</cp:revision>
  <cp:lastPrinted>2023-11-21T13:03:00Z</cp:lastPrinted>
  <dcterms:created xsi:type="dcterms:W3CDTF">2024-02-26T11:57:00Z</dcterms:created>
  <dcterms:modified xsi:type="dcterms:W3CDTF">2024-02-26T12:52:00Z</dcterms:modified>
</cp:coreProperties>
</file>